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C9B" w:rsidRDefault="00B42C9B"/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B42C9B" w:rsidTr="00B42C9B">
        <w:trPr>
          <w:trHeight w:val="964"/>
        </w:trPr>
        <w:tc>
          <w:tcPr>
            <w:tcW w:w="5000" w:type="pct"/>
            <w:vAlign w:val="center"/>
            <w:hideMark/>
          </w:tcPr>
          <w:p w:rsidR="00B42C9B" w:rsidRDefault="00B42C9B">
            <w:pPr>
              <w:pStyle w:val="7ENCTitle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 xml:space="preserve">Por favor, substitua este texto pelo título (apenas primeira palavra com maiúscula) </w:t>
            </w:r>
            <w:r w:rsidR="005241E9" w:rsidRPr="005241E9">
              <w:rPr>
                <w:rFonts w:ascii="Arial" w:hAnsi="Arial" w:cs="Arial"/>
                <w:color w:val="E36C0A" w:themeColor="accent6" w:themeShade="BF"/>
                <w:lang w:val="pt-PT"/>
              </w:rPr>
              <w:t xml:space="preserve">Textos em Inglês são muito </w:t>
            </w:r>
            <w:proofErr w:type="gramStart"/>
            <w:r w:rsidR="005241E9" w:rsidRPr="005241E9">
              <w:rPr>
                <w:rFonts w:ascii="Arial" w:hAnsi="Arial" w:cs="Arial"/>
                <w:color w:val="E36C0A" w:themeColor="accent6" w:themeShade="BF"/>
                <w:lang w:val="pt-PT"/>
              </w:rPr>
              <w:t>bem vindos</w:t>
            </w:r>
            <w:proofErr w:type="gramEnd"/>
          </w:p>
          <w:p w:rsidR="00B42C9B" w:rsidRDefault="00B42C9B">
            <w:pPr>
              <w:pStyle w:val="7ENCTitle"/>
              <w:rPr>
                <w:sz w:val="28"/>
                <w:szCs w:val="28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>(</w:t>
            </w:r>
            <w:proofErr w:type="spellStart"/>
            <w:r>
              <w:rPr>
                <w:rFonts w:ascii="Arial" w:hAnsi="Arial" w:cs="Arial"/>
                <w:lang w:val="pt-PT"/>
              </w:rPr>
              <w:t>Arial</w:t>
            </w:r>
            <w:proofErr w:type="spellEnd"/>
            <w:r>
              <w:rPr>
                <w:rFonts w:ascii="Arial" w:hAnsi="Arial" w:cs="Arial"/>
                <w:lang w:val="pt-PT"/>
              </w:rPr>
              <w:t xml:space="preserve">, Bold, </w:t>
            </w:r>
            <w:proofErr w:type="spellStart"/>
            <w:r>
              <w:rPr>
                <w:rFonts w:ascii="Arial" w:hAnsi="Arial" w:cs="Arial"/>
                <w:lang w:val="pt-PT"/>
              </w:rPr>
              <w:t>size</w:t>
            </w:r>
            <w:proofErr w:type="spellEnd"/>
            <w:r>
              <w:rPr>
                <w:rFonts w:ascii="Arial" w:hAnsi="Arial" w:cs="Arial"/>
                <w:lang w:val="pt-PT"/>
              </w:rPr>
              <w:t xml:space="preserve"> 13)</w:t>
            </w:r>
          </w:p>
        </w:tc>
      </w:tr>
      <w:tr w:rsidR="00B42C9B" w:rsidRPr="00B42C9B" w:rsidTr="00B42C9B">
        <w:trPr>
          <w:trHeight w:val="510"/>
        </w:trPr>
        <w:tc>
          <w:tcPr>
            <w:tcW w:w="5000" w:type="pct"/>
            <w:vAlign w:val="center"/>
            <w:hideMark/>
          </w:tcPr>
          <w:p w:rsidR="00B42C9B" w:rsidRDefault="00B42C9B">
            <w:pPr>
              <w:pStyle w:val="7ENCAuthors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 xml:space="preserve">Introduza os autores: </w:t>
            </w:r>
            <w:r>
              <w:rPr>
                <w:rFonts w:ascii="Times New Roman" w:hAnsi="Times New Roman" w:cs="Times New Roman"/>
                <w:u w:val="single"/>
                <w:lang w:val="pt-PT"/>
              </w:rPr>
              <w:t>Nome1 Apelido1</w:t>
            </w:r>
            <w:r>
              <w:rPr>
                <w:rFonts w:ascii="Times New Roman" w:hAnsi="Times New Roman" w:cs="Times New Roman"/>
                <w:u w:val="single"/>
                <w:vertAlign w:val="superscript"/>
                <w:lang w:val="pt-PT"/>
              </w:rPr>
              <w:t>a</w:t>
            </w:r>
            <w:r>
              <w:rPr>
                <w:rFonts w:ascii="Times New Roman" w:hAnsi="Times New Roman" w:cs="Times New Roman"/>
                <w:lang w:val="pt-PT"/>
              </w:rPr>
              <w:t>, Nome2 Apelido2</w:t>
            </w:r>
            <w:r>
              <w:rPr>
                <w:rFonts w:ascii="Times New Roman" w:hAnsi="Times New Roman" w:cs="Times New Roman"/>
                <w:vertAlign w:val="superscript"/>
                <w:lang w:val="pt-PT"/>
              </w:rPr>
              <w:t>b,c</w:t>
            </w:r>
            <w:r>
              <w:rPr>
                <w:rFonts w:ascii="Times New Roman" w:hAnsi="Times New Roman" w:cs="Times New Roman"/>
                <w:lang w:val="pt-PT"/>
              </w:rPr>
              <w:t>, Nome3 Apelido3</w:t>
            </w:r>
            <w:r>
              <w:rPr>
                <w:rFonts w:ascii="Times New Roman" w:hAnsi="Times New Roman" w:cs="Times New Roman"/>
                <w:vertAlign w:val="superscript"/>
                <w:lang w:val="pt-PT"/>
              </w:rPr>
              <w:t>c,</w:t>
            </w:r>
            <w:r>
              <w:rPr>
                <w:rFonts w:ascii="Times New Roman" w:hAnsi="Times New Roman" w:cs="Times New Roman"/>
                <w:lang w:val="pt-PT"/>
              </w:rPr>
              <w:t xml:space="preserve">* (Times New </w:t>
            </w:r>
            <w:proofErr w:type="spellStart"/>
            <w:r>
              <w:rPr>
                <w:rFonts w:ascii="Times New Roman" w:hAnsi="Times New Roman" w:cs="Times New Roman"/>
                <w:lang w:val="pt-PT"/>
              </w:rPr>
              <w:t>Roman</w:t>
            </w:r>
            <w:proofErr w:type="spellEnd"/>
            <w:r>
              <w:rPr>
                <w:rFonts w:ascii="Times New Roman" w:hAnsi="Times New Roman" w:cs="Times New Roman"/>
                <w:lang w:val="pt-PT"/>
              </w:rPr>
              <w:t xml:space="preserve">, Itálico, tamanho 10, </w:t>
            </w:r>
            <w:r>
              <w:rPr>
                <w:rFonts w:ascii="Times New Roman" w:hAnsi="Times New Roman" w:cs="Times New Roman"/>
                <w:u w:val="single"/>
                <w:lang w:val="pt-PT"/>
              </w:rPr>
              <w:t>sublinhar autor que apresenta o trabalho</w:t>
            </w:r>
          </w:p>
        </w:tc>
      </w:tr>
      <w:tr w:rsidR="00B42C9B" w:rsidRPr="00B42C9B" w:rsidTr="00B42C9B">
        <w:trPr>
          <w:trHeight w:val="657"/>
        </w:trPr>
        <w:tc>
          <w:tcPr>
            <w:tcW w:w="5000" w:type="pct"/>
            <w:vAlign w:val="center"/>
            <w:hideMark/>
          </w:tcPr>
          <w:p w:rsidR="00B42C9B" w:rsidRDefault="00B42C9B">
            <w:pPr>
              <w:pStyle w:val="7ENCAffiliations"/>
              <w:rPr>
                <w:rFonts w:ascii="Times New Roman" w:hAnsi="Times New Roman" w:cs="Times New Roman"/>
                <w:vertAlign w:val="baseline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  <w:vertAlign w:val="baseline"/>
              </w:rPr>
              <w:t>Nome</w:t>
            </w:r>
            <w:proofErr w:type="spellEnd"/>
            <w:proofErr w:type="gramEnd"/>
            <w:r>
              <w:rPr>
                <w:rFonts w:ascii="Times New Roman" w:hAnsi="Times New Roman" w:cs="Times New Roman"/>
                <w:vertAlign w:val="baseline"/>
              </w:rPr>
              <w:t xml:space="preserve"> da instituição, cidade, país, </w:t>
            </w:r>
            <w:r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  <w:vertAlign w:val="baseline"/>
              </w:rPr>
              <w:t xml:space="preserve"> Nome da instituição, cidade, país, </w:t>
            </w:r>
            <w:r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  <w:vertAlign w:val="baseline"/>
              </w:rPr>
              <w:t xml:space="preserve"> Nome da instituição, cidade, país (não inclua a morada completa, apenas nome da instituição, cidade e país)</w:t>
            </w:r>
          </w:p>
          <w:p w:rsidR="00B42C9B" w:rsidRDefault="00B42C9B">
            <w:pPr>
              <w:pStyle w:val="7ENCAffiliations"/>
            </w:pPr>
            <w:r>
              <w:rPr>
                <w:rFonts w:ascii="Times New Roman" w:hAnsi="Times New Roman" w:cs="Times New Roman"/>
                <w:vertAlign w:val="baseline"/>
              </w:rPr>
              <w:t xml:space="preserve">Pode escrever até esta linha (Times </w:t>
            </w:r>
            <w:proofErr w:type="spellStart"/>
            <w:r>
              <w:rPr>
                <w:rFonts w:ascii="Times New Roman" w:hAnsi="Times New Roman" w:cs="Times New Roman"/>
                <w:vertAlign w:val="baseline"/>
              </w:rPr>
              <w:t>new</w:t>
            </w:r>
            <w:proofErr w:type="spellEnd"/>
            <w:r>
              <w:rPr>
                <w:rFonts w:ascii="Times New Roman" w:hAnsi="Times New Roman" w:cs="Times New Roman"/>
                <w:vertAlign w:val="baseli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vertAlign w:val="baseline"/>
              </w:rPr>
              <w:t>Roman</w:t>
            </w:r>
            <w:proofErr w:type="spellEnd"/>
            <w:r>
              <w:rPr>
                <w:rFonts w:ascii="Times New Roman" w:hAnsi="Times New Roman" w:cs="Times New Roman"/>
                <w:vertAlign w:val="baseline"/>
              </w:rPr>
              <w:t>, tamanho 8)</w:t>
            </w:r>
          </w:p>
        </w:tc>
      </w:tr>
      <w:tr w:rsidR="00B42C9B" w:rsidRPr="00B42C9B" w:rsidTr="00B42C9B">
        <w:trPr>
          <w:trHeight w:val="227"/>
        </w:trPr>
        <w:tc>
          <w:tcPr>
            <w:tcW w:w="5000" w:type="pct"/>
            <w:vAlign w:val="center"/>
            <w:hideMark/>
          </w:tcPr>
          <w:p w:rsidR="00B42C9B" w:rsidRDefault="00B42C9B">
            <w:pPr>
              <w:pStyle w:val="7ENCCorrespondingauthor"/>
              <w:rPr>
                <w:lang w:val="pt-PT"/>
              </w:rPr>
            </w:pPr>
            <w:r>
              <w:rPr>
                <w:lang w:val="pt-PT"/>
              </w:rPr>
              <w:t xml:space="preserve">*e-mail do autor correspondente (Times New </w:t>
            </w:r>
            <w:proofErr w:type="spellStart"/>
            <w:r>
              <w:rPr>
                <w:lang w:val="pt-PT"/>
              </w:rPr>
              <w:t>Roman</w:t>
            </w:r>
            <w:proofErr w:type="spellEnd"/>
            <w:r>
              <w:rPr>
                <w:lang w:val="pt-PT"/>
              </w:rPr>
              <w:t>, tamanho 7)</w:t>
            </w:r>
          </w:p>
        </w:tc>
      </w:tr>
      <w:tr w:rsidR="00B42C9B" w:rsidRPr="00B42C9B" w:rsidTr="00B42C9B">
        <w:trPr>
          <w:trHeight w:val="113"/>
        </w:trPr>
        <w:tc>
          <w:tcPr>
            <w:tcW w:w="5000" w:type="pct"/>
            <w:vAlign w:val="center"/>
          </w:tcPr>
          <w:p w:rsidR="00B42C9B" w:rsidRDefault="00B42C9B">
            <w:pPr>
              <w:pStyle w:val="7ENCCorrespondingauthor"/>
              <w:rPr>
                <w:lang w:val="pt-PT"/>
              </w:rPr>
            </w:pPr>
          </w:p>
        </w:tc>
      </w:tr>
      <w:tr w:rsidR="00B42C9B" w:rsidRPr="00B42C9B" w:rsidTr="00B42C9B">
        <w:trPr>
          <w:cantSplit/>
          <w:trHeight w:val="6880"/>
        </w:trPr>
        <w:tc>
          <w:tcPr>
            <w:tcW w:w="5000" w:type="pct"/>
            <w:vAlign w:val="center"/>
          </w:tcPr>
          <w:p w:rsidR="00B42C9B" w:rsidRDefault="00B42C9B">
            <w:pPr>
              <w:jc w:val="both"/>
              <w:rPr>
                <w:rFonts w:ascii="Times New Roman" w:eastAsia="Calibri" w:hAnsi="Times New Roman" w:cs="Calibri"/>
                <w:sz w:val="19"/>
                <w:szCs w:val="20"/>
              </w:rPr>
            </w:pPr>
            <w:r>
              <w:rPr>
                <w:rFonts w:ascii="Times New Roman" w:eastAsia="Calibri" w:hAnsi="Times New Roman" w:cs="Calibri"/>
                <w:sz w:val="19"/>
                <w:szCs w:val="20"/>
              </w:rPr>
              <w:t xml:space="preserve">ESCREVA O SEU RESUMO NESTA CAIXA DE TEXTO (Times New </w:t>
            </w:r>
            <w:proofErr w:type="spellStart"/>
            <w:r>
              <w:rPr>
                <w:rFonts w:ascii="Times New Roman" w:eastAsia="Calibri" w:hAnsi="Times New Roman" w:cs="Calibri"/>
                <w:sz w:val="19"/>
                <w:szCs w:val="20"/>
              </w:rPr>
              <w:t>Roman</w:t>
            </w:r>
            <w:proofErr w:type="spellEnd"/>
            <w:r>
              <w:rPr>
                <w:rFonts w:ascii="Times New Roman" w:eastAsia="Calibri" w:hAnsi="Times New Roman" w:cs="Calibri"/>
                <w:sz w:val="19"/>
                <w:szCs w:val="20"/>
              </w:rPr>
              <w:t xml:space="preserve"> tamanho 9,5 espaçamento simples, texto justificado) </w:t>
            </w:r>
          </w:p>
          <w:p w:rsidR="00B42C9B" w:rsidRDefault="00B42C9B">
            <w:pPr>
              <w:jc w:val="both"/>
              <w:rPr>
                <w:rFonts w:ascii="Times New Roman" w:eastAsia="Calibri" w:hAnsi="Times New Roman" w:cs="Calibri"/>
                <w:sz w:val="19"/>
                <w:szCs w:val="20"/>
              </w:rPr>
            </w:pPr>
          </w:p>
          <w:p w:rsidR="00B42C9B" w:rsidRDefault="00B42C9B">
            <w:pPr>
              <w:jc w:val="both"/>
              <w:rPr>
                <w:rFonts w:ascii="Times New Roman" w:eastAsia="Calibri" w:hAnsi="Times New Roman" w:cs="Calibri"/>
                <w:b/>
                <w:sz w:val="19"/>
                <w:szCs w:val="20"/>
              </w:rPr>
            </w:pPr>
            <w:r>
              <w:rPr>
                <w:rFonts w:ascii="Times New Roman" w:eastAsia="Calibri" w:hAnsi="Times New Roman" w:cs="Calibri"/>
                <w:b/>
                <w:sz w:val="19"/>
                <w:szCs w:val="20"/>
              </w:rPr>
              <w:t>Não exceda 1 página</w:t>
            </w:r>
          </w:p>
          <w:p w:rsidR="00B42C9B" w:rsidRDefault="00B42C9B">
            <w:pPr>
              <w:jc w:val="both"/>
              <w:rPr>
                <w:rFonts w:ascii="Times New Roman" w:eastAsia="Calibri" w:hAnsi="Times New Roman" w:cs="Calibri"/>
                <w:sz w:val="19"/>
                <w:szCs w:val="20"/>
              </w:rPr>
            </w:pPr>
          </w:p>
          <w:p w:rsidR="00B42C9B" w:rsidRDefault="00B42C9B">
            <w:pPr>
              <w:jc w:val="both"/>
              <w:rPr>
                <w:rFonts w:ascii="Times New Roman" w:eastAsia="Calibri" w:hAnsi="Times New Roman" w:cs="Calibri"/>
                <w:sz w:val="19"/>
                <w:szCs w:val="20"/>
              </w:rPr>
            </w:pPr>
          </w:p>
          <w:p w:rsidR="00B42C9B" w:rsidRDefault="00B42C9B">
            <w:pPr>
              <w:jc w:val="both"/>
              <w:rPr>
                <w:rFonts w:ascii="Times New Roman" w:eastAsia="Calibri" w:hAnsi="Times New Roman" w:cs="Calibri"/>
                <w:sz w:val="19"/>
                <w:szCs w:val="20"/>
                <w:u w:val="single"/>
              </w:rPr>
            </w:pPr>
            <w:r>
              <w:rPr>
                <w:rFonts w:ascii="Times New Roman" w:eastAsia="Calibri" w:hAnsi="Times New Roman" w:cs="Calibri"/>
                <w:sz w:val="19"/>
                <w:szCs w:val="20"/>
                <w:u w:val="single"/>
              </w:rPr>
              <w:t>Por favor não altere estas margens:</w:t>
            </w:r>
          </w:p>
          <w:p w:rsidR="00B42C9B" w:rsidRDefault="00B42C9B">
            <w:pPr>
              <w:jc w:val="both"/>
              <w:rPr>
                <w:rFonts w:ascii="Times New Roman" w:eastAsia="Calibri" w:hAnsi="Times New Roman" w:cs="Calibri"/>
                <w:sz w:val="19"/>
                <w:szCs w:val="20"/>
              </w:rPr>
            </w:pPr>
            <w:r>
              <w:rPr>
                <w:rFonts w:ascii="Times New Roman" w:eastAsia="Calibri" w:hAnsi="Times New Roman" w:cs="Calibri"/>
                <w:sz w:val="19"/>
                <w:szCs w:val="20"/>
              </w:rPr>
              <w:t>Superior, inferior, direita e esquerda - 2 cm</w:t>
            </w:r>
          </w:p>
          <w:p w:rsidR="00B42C9B" w:rsidRDefault="00B42C9B">
            <w:pPr>
              <w:jc w:val="both"/>
              <w:rPr>
                <w:rFonts w:ascii="Times New Roman" w:eastAsia="Calibri" w:hAnsi="Times New Roman" w:cs="Calibri"/>
                <w:sz w:val="19"/>
                <w:szCs w:val="20"/>
              </w:rPr>
            </w:pPr>
          </w:p>
          <w:p w:rsidR="00B42C9B" w:rsidRDefault="00B42C9B">
            <w:pPr>
              <w:jc w:val="both"/>
              <w:rPr>
                <w:rFonts w:ascii="Times New Roman" w:eastAsia="Calibri" w:hAnsi="Times New Roman" w:cs="Calibri"/>
                <w:sz w:val="19"/>
                <w:szCs w:val="20"/>
              </w:rPr>
            </w:pPr>
          </w:p>
          <w:p w:rsidR="00B42C9B" w:rsidRDefault="00B42C9B">
            <w:pPr>
              <w:jc w:val="both"/>
              <w:rPr>
                <w:rFonts w:ascii="Times New Roman" w:eastAsia="Calibri" w:hAnsi="Times New Roman" w:cs="Calibri"/>
                <w:sz w:val="19"/>
                <w:szCs w:val="20"/>
              </w:rPr>
            </w:pPr>
          </w:p>
          <w:p w:rsidR="00B42C9B" w:rsidRDefault="00B42C9B">
            <w:pPr>
              <w:jc w:val="both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9"/>
                <w:szCs w:val="20"/>
              </w:rPr>
              <w:t xml:space="preserve">Pode incluir imagens (percetíveis a preto e branco) – use </w:t>
            </w:r>
            <w:r>
              <w:rPr>
                <w:rFonts w:ascii="Times New Roman" w:eastAsia="Calibri" w:hAnsi="Times New Roman" w:cs="Calibri"/>
                <w:sz w:val="18"/>
                <w:szCs w:val="18"/>
              </w:rPr>
              <w:t xml:space="preserve">Times New </w:t>
            </w:r>
            <w:proofErr w:type="spellStart"/>
            <w:r>
              <w:rPr>
                <w:rFonts w:ascii="Times New Roman" w:eastAsia="Calibri" w:hAnsi="Times New Roman" w:cs="Calibri"/>
                <w:sz w:val="18"/>
                <w:szCs w:val="18"/>
              </w:rPr>
              <w:t>Roman</w:t>
            </w:r>
            <w:proofErr w:type="spellEnd"/>
            <w:r>
              <w:rPr>
                <w:rFonts w:ascii="Times New Roman" w:eastAsia="Calibri" w:hAnsi="Times New Roman" w:cs="Calibri"/>
                <w:sz w:val="18"/>
                <w:szCs w:val="18"/>
              </w:rPr>
              <w:t xml:space="preserve"> tamanho 9 nas legendas</w:t>
            </w:r>
          </w:p>
          <w:p w:rsidR="00B42C9B" w:rsidRDefault="00B42C9B">
            <w:pPr>
              <w:jc w:val="both"/>
              <w:rPr>
                <w:rFonts w:ascii="Times New Roman" w:eastAsia="Calibri" w:hAnsi="Times New Roman" w:cs="Calibri"/>
                <w:sz w:val="19"/>
                <w:szCs w:val="20"/>
              </w:rPr>
            </w:pPr>
          </w:p>
          <w:p w:rsidR="00B42C9B" w:rsidRDefault="00B42C9B">
            <w:pPr>
              <w:jc w:val="both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 xml:space="preserve">Agradecimentos: use Times New </w:t>
            </w:r>
            <w:proofErr w:type="spellStart"/>
            <w:r>
              <w:rPr>
                <w:rFonts w:ascii="Times New Roman" w:eastAsia="Calibri" w:hAnsi="Times New Roman" w:cs="Calibri"/>
                <w:sz w:val="18"/>
                <w:szCs w:val="18"/>
              </w:rPr>
              <w:t>Roman</w:t>
            </w:r>
            <w:proofErr w:type="spellEnd"/>
            <w:r>
              <w:rPr>
                <w:rFonts w:ascii="Times New Roman" w:eastAsia="Calibri" w:hAnsi="Times New Roman" w:cs="Calibri"/>
                <w:sz w:val="18"/>
                <w:szCs w:val="18"/>
              </w:rPr>
              <w:t xml:space="preserve"> tamanho 9.</w:t>
            </w:r>
          </w:p>
          <w:p w:rsidR="00B42C9B" w:rsidRDefault="00B42C9B">
            <w:pPr>
              <w:jc w:val="both"/>
              <w:rPr>
                <w:rFonts w:ascii="Times New Roman" w:eastAsia="Calibri" w:hAnsi="Times New Roman" w:cs="Calibri"/>
                <w:sz w:val="19"/>
                <w:szCs w:val="20"/>
              </w:rPr>
            </w:pPr>
          </w:p>
          <w:p w:rsidR="00B42C9B" w:rsidRDefault="00B42C9B">
            <w:pPr>
              <w:jc w:val="both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 xml:space="preserve">Referências: use Times New </w:t>
            </w:r>
            <w:proofErr w:type="spellStart"/>
            <w:r>
              <w:rPr>
                <w:rFonts w:ascii="Times New Roman" w:eastAsia="Calibri" w:hAnsi="Times New Roman" w:cs="Calibri"/>
                <w:sz w:val="18"/>
                <w:szCs w:val="18"/>
              </w:rPr>
              <w:t>Roman</w:t>
            </w:r>
            <w:proofErr w:type="spellEnd"/>
            <w:r>
              <w:rPr>
                <w:rFonts w:ascii="Times New Roman" w:eastAsia="Calibri" w:hAnsi="Times New Roman" w:cs="Calibri"/>
                <w:sz w:val="18"/>
                <w:szCs w:val="18"/>
              </w:rPr>
              <w:t xml:space="preserve"> tamanho 9.</w:t>
            </w:r>
          </w:p>
          <w:p w:rsidR="00B42C9B" w:rsidRDefault="00B42C9B">
            <w:pPr>
              <w:jc w:val="both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>Inclua as referências utilizando o seguinte estilo [1-3]:</w:t>
            </w:r>
          </w:p>
          <w:p w:rsidR="00B42C9B" w:rsidRDefault="00B42C9B">
            <w:pPr>
              <w:jc w:val="both"/>
              <w:rPr>
                <w:rFonts w:ascii="Times New Roman" w:eastAsia="Calibri" w:hAnsi="Times New Roman" w:cs="Calibri"/>
                <w:sz w:val="18"/>
                <w:szCs w:val="18"/>
              </w:rPr>
            </w:pPr>
          </w:p>
          <w:p w:rsidR="00B42C9B" w:rsidRDefault="00B42C9B">
            <w:pPr>
              <w:jc w:val="both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 xml:space="preserve">[1] </w:t>
            </w:r>
            <w:proofErr w:type="gramStart"/>
            <w:r>
              <w:rPr>
                <w:rFonts w:ascii="Times New Roman" w:eastAsia="Calibri" w:hAnsi="Times New Roman" w:cs="Calibri"/>
                <w:sz w:val="18"/>
                <w:szCs w:val="18"/>
              </w:rPr>
              <w:t>autores</w:t>
            </w:r>
            <w:proofErr w:type="gramEnd"/>
            <w:r>
              <w:rPr>
                <w:rFonts w:ascii="Times New Roman" w:eastAsia="Calibri" w:hAnsi="Times New Roman" w:cs="Calibri"/>
                <w:sz w:val="18"/>
                <w:szCs w:val="18"/>
              </w:rPr>
              <w:t>, revista, ano, volume, páginas (para um artigo)</w:t>
            </w:r>
          </w:p>
          <w:p w:rsidR="00B42C9B" w:rsidRDefault="00B42C9B">
            <w:pPr>
              <w:jc w:val="both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 xml:space="preserve">[2] </w:t>
            </w:r>
            <w:proofErr w:type="gramStart"/>
            <w:r>
              <w:rPr>
                <w:rFonts w:ascii="Times New Roman" w:eastAsia="Calibri" w:hAnsi="Times New Roman" w:cs="Calibri"/>
                <w:sz w:val="18"/>
                <w:szCs w:val="18"/>
              </w:rPr>
              <w:t>autores</w:t>
            </w:r>
            <w:proofErr w:type="gramEnd"/>
            <w:r>
              <w:rPr>
                <w:rFonts w:ascii="Times New Roman" w:eastAsia="Calibri" w:hAnsi="Times New Roman" w:cs="Calibri"/>
                <w:sz w:val="18"/>
                <w:szCs w:val="18"/>
              </w:rPr>
              <w:t>, título, edição, ano, editora: país (para um livro)</w:t>
            </w:r>
          </w:p>
          <w:p w:rsidR="00B42C9B" w:rsidRDefault="00B42C9B">
            <w:pPr>
              <w:jc w:val="both"/>
              <w:rPr>
                <w:rFonts w:ascii="Times New Roman" w:eastAsia="Calibri" w:hAnsi="Times New Roman" w:cs="Calibri"/>
                <w:sz w:val="18"/>
                <w:szCs w:val="18"/>
              </w:rPr>
            </w:pPr>
          </w:p>
          <w:p w:rsidR="00B42C9B" w:rsidRDefault="00B42C9B">
            <w:pPr>
              <w:jc w:val="both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>Exemplos:</w:t>
            </w:r>
          </w:p>
          <w:p w:rsidR="00B42C9B" w:rsidRDefault="00B42C9B">
            <w:pPr>
              <w:jc w:val="both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 xml:space="preserve">[1] A Apelido, B Apelido, C Apelido, J </w:t>
            </w:r>
            <w:proofErr w:type="spellStart"/>
            <w:r>
              <w:rPr>
                <w:rFonts w:ascii="Times New Roman" w:eastAsia="Calibri" w:hAnsi="Times New Roman" w:cs="Calibri"/>
                <w:sz w:val="18"/>
                <w:szCs w:val="18"/>
              </w:rPr>
              <w:t>Agric</w:t>
            </w:r>
            <w:proofErr w:type="spellEnd"/>
            <w:r>
              <w:rPr>
                <w:rFonts w:ascii="Times New Roman" w:eastAsia="Calibri" w:hAnsi="Times New Rom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Calibri"/>
                <w:sz w:val="18"/>
                <w:szCs w:val="18"/>
              </w:rPr>
              <w:t>Food</w:t>
            </w:r>
            <w:proofErr w:type="spellEnd"/>
            <w:r>
              <w:rPr>
                <w:rFonts w:ascii="Times New Roman" w:eastAsia="Calibri" w:hAnsi="Times New Rom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Calibri"/>
                <w:sz w:val="18"/>
                <w:szCs w:val="18"/>
              </w:rPr>
              <w:t>Chem</w:t>
            </w:r>
            <w:proofErr w:type="spellEnd"/>
            <w:r>
              <w:rPr>
                <w:rFonts w:ascii="Times New Roman" w:eastAsia="Calibri" w:hAnsi="Times New Roman" w:cs="Calibri"/>
                <w:sz w:val="18"/>
                <w:szCs w:val="18"/>
              </w:rPr>
              <w:t>, 2011, 22, 111-116.</w:t>
            </w:r>
          </w:p>
          <w:p w:rsidR="00B42C9B" w:rsidRDefault="00B42C9B">
            <w:pPr>
              <w:jc w:val="both"/>
              <w:rPr>
                <w:rFonts w:ascii="Times New Roman" w:eastAsia="Calibri" w:hAnsi="Times New Roman" w:cs="Calibri"/>
                <w:sz w:val="18"/>
                <w:szCs w:val="18"/>
              </w:rPr>
            </w:pPr>
            <w:r>
              <w:rPr>
                <w:rFonts w:ascii="Times New Roman" w:eastAsia="Calibri" w:hAnsi="Times New Roman" w:cs="Calibri"/>
                <w:sz w:val="18"/>
                <w:szCs w:val="18"/>
              </w:rPr>
              <w:t>[2] A Apelido, B Apelido, O Mundo Maravilhoso da Química Alimentar, 2ª ed., 2011, Porto Editora: Portugal</w:t>
            </w:r>
          </w:p>
          <w:p w:rsidR="00B42C9B" w:rsidRDefault="00B42C9B">
            <w:pPr>
              <w:jc w:val="both"/>
              <w:rPr>
                <w:rFonts w:ascii="Times New Roman" w:eastAsia="Calibri" w:hAnsi="Times New Roman" w:cs="Calibri"/>
                <w:sz w:val="18"/>
                <w:szCs w:val="18"/>
              </w:rPr>
            </w:pPr>
          </w:p>
          <w:p w:rsidR="00B42C9B" w:rsidRDefault="00B42C9B">
            <w:pPr>
              <w:jc w:val="both"/>
              <w:rPr>
                <w:rFonts w:ascii="Times New Roman" w:eastAsia="Calibri" w:hAnsi="Times New Roman" w:cs="Calibri"/>
                <w:sz w:val="19"/>
                <w:szCs w:val="20"/>
              </w:rPr>
            </w:pPr>
          </w:p>
          <w:p w:rsidR="00B42C9B" w:rsidRDefault="00B42C9B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Calibri" w:hAnsi="Times New Roman" w:cs="Calibri"/>
                <w:sz w:val="19"/>
                <w:szCs w:val="20"/>
              </w:rPr>
              <w:t xml:space="preserve">Se tiver algum problema com este </w:t>
            </w:r>
            <w:proofErr w:type="spellStart"/>
            <w:r>
              <w:rPr>
                <w:rFonts w:ascii="Times New Roman" w:eastAsia="Calibri" w:hAnsi="Times New Roman" w:cs="Calibri"/>
                <w:sz w:val="19"/>
                <w:szCs w:val="20"/>
              </w:rPr>
              <w:t>template</w:t>
            </w:r>
            <w:proofErr w:type="spellEnd"/>
            <w:r>
              <w:rPr>
                <w:rFonts w:ascii="Times New Roman" w:eastAsia="Calibri" w:hAnsi="Times New Roman" w:cs="Calibri"/>
                <w:sz w:val="19"/>
                <w:szCs w:val="20"/>
              </w:rPr>
              <w:t xml:space="preserve">, por favor contacte: </w:t>
            </w:r>
            <w:r w:rsidRPr="00B42C9B">
              <w:rPr>
                <w:rFonts w:ascii="Times New Roman" w:eastAsia="Calibri" w:hAnsi="Times New Roman" w:cs="Calibri"/>
                <w:sz w:val="19"/>
                <w:szCs w:val="20"/>
              </w:rPr>
              <w:t>leonardo.mendes@spq.pt</w:t>
            </w:r>
          </w:p>
          <w:p w:rsidR="00B42C9B" w:rsidRDefault="00B42C9B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42C9B" w:rsidRDefault="00B42C9B">
            <w:pPr>
              <w:pStyle w:val="7ENCAbstract"/>
              <w:rPr>
                <w:lang w:val="pt-PT"/>
              </w:rPr>
            </w:pPr>
          </w:p>
        </w:tc>
      </w:tr>
    </w:tbl>
    <w:p w:rsidR="003878B8" w:rsidRDefault="003878B8" w:rsidP="00B42C9B"/>
    <w:sectPr w:rsidR="003878B8" w:rsidSect="003878B8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219" w:rsidRDefault="00405219" w:rsidP="00B42C9B">
      <w:pPr>
        <w:spacing w:after="0" w:line="240" w:lineRule="auto"/>
      </w:pPr>
      <w:r>
        <w:separator/>
      </w:r>
    </w:p>
  </w:endnote>
  <w:endnote w:type="continuationSeparator" w:id="0">
    <w:p w:rsidR="00405219" w:rsidRDefault="00405219" w:rsidP="00B42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219" w:rsidRDefault="00405219" w:rsidP="00B42C9B">
      <w:pPr>
        <w:spacing w:after="0" w:line="240" w:lineRule="auto"/>
      </w:pPr>
      <w:r>
        <w:separator/>
      </w:r>
    </w:p>
  </w:footnote>
  <w:footnote w:type="continuationSeparator" w:id="0">
    <w:p w:rsidR="00405219" w:rsidRDefault="00405219" w:rsidP="00B42C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C9B" w:rsidRPr="00B42C9B" w:rsidRDefault="00B42C9B" w:rsidP="00B42C9B">
    <w:pPr>
      <w:pStyle w:val="Header"/>
      <w:jc w:val="right"/>
      <w:rPr>
        <w:lang w:val="en-US"/>
      </w:rPr>
    </w:pPr>
    <w:r w:rsidRPr="00B42C9B">
      <w:rPr>
        <w:rFonts w:asciiTheme="majorEastAsia" w:eastAsiaTheme="majorEastAsia" w:hint="eastAsia"/>
      </w:rPr>
      <w:t>12º Encontro de Qu</w:t>
    </w:r>
    <w:r w:rsidRPr="00B42C9B">
      <w:rPr>
        <w:rFonts w:asciiTheme="majorEastAsia" w:eastAsiaTheme="majorEastAsia" w:hint="eastAsia"/>
      </w:rPr>
      <w:t>í</w:t>
    </w:r>
    <w:r w:rsidRPr="00B42C9B">
      <w:rPr>
        <w:rFonts w:asciiTheme="majorEastAsia" w:eastAsiaTheme="majorEastAsia" w:hint="eastAsia"/>
      </w:rPr>
      <w:t>mica dos Alimentos</w:t>
    </w:r>
    <w:r>
      <w:t xml:space="preserve">   </w:t>
    </w:r>
    <w:r>
      <w:rPr>
        <w:noProof/>
        <w:lang w:val="en-US" w:eastAsia="zh-CN"/>
      </w:rPr>
      <w:drawing>
        <wp:inline distT="0" distB="0" distL="0" distR="0">
          <wp:extent cx="1031985" cy="699012"/>
          <wp:effectExtent l="19050" t="0" r="0" b="0"/>
          <wp:docPr id="1" name="Picture 1" descr="http://12eqa.eventos.chemistry.pt/images/spq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12eqa.eventos.chemistry.pt/images/spq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0407" cy="7047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en-US" w:eastAsia="zh-CN"/>
      </w:rPr>
      <w:drawing>
        <wp:inline distT="0" distB="0" distL="0" distR="0">
          <wp:extent cx="1126577" cy="578069"/>
          <wp:effectExtent l="19050" t="0" r="0" b="0"/>
          <wp:docPr id="4" name="logo" descr="Instituto Superior de Agronomia Conhecimento e Inovaç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 descr="Instituto Superior de Agronomia Conhecimento e Inovaçã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6577" cy="57806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42C9B" w:rsidRDefault="00B42C9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42C9B"/>
    <w:rsid w:val="003878B8"/>
    <w:rsid w:val="00405219"/>
    <w:rsid w:val="005241E9"/>
    <w:rsid w:val="006E78E3"/>
    <w:rsid w:val="00B42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C9B"/>
    <w:rPr>
      <w:rFonts w:asciiTheme="majorHAnsi" w:eastAsiaTheme="minorHAnsi" w:hAnsiTheme="majorHAnsi" w:cstheme="majorBidi"/>
      <w:lang w:val="pt-PT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ENCTitle">
    <w:name w:val="7ENC Title"/>
    <w:basedOn w:val="Normal"/>
    <w:qFormat/>
    <w:rsid w:val="00B42C9B"/>
    <w:pPr>
      <w:spacing w:after="0" w:line="240" w:lineRule="auto"/>
      <w:jc w:val="center"/>
    </w:pPr>
    <w:rPr>
      <w:rFonts w:ascii="Calibri" w:hAnsi="Calibri" w:cs="Calibri"/>
      <w:b/>
      <w:sz w:val="26"/>
      <w:szCs w:val="26"/>
      <w:lang w:val="en-US"/>
    </w:rPr>
  </w:style>
  <w:style w:type="paragraph" w:customStyle="1" w:styleId="7ENCAuthors">
    <w:name w:val="7ENC Authors"/>
    <w:basedOn w:val="Normal"/>
    <w:qFormat/>
    <w:rsid w:val="00B42C9B"/>
    <w:pPr>
      <w:spacing w:after="0" w:line="240" w:lineRule="auto"/>
      <w:jc w:val="center"/>
    </w:pPr>
    <w:rPr>
      <w:i/>
      <w:sz w:val="20"/>
      <w:szCs w:val="20"/>
      <w:lang w:val="en-US"/>
    </w:rPr>
  </w:style>
  <w:style w:type="paragraph" w:customStyle="1" w:styleId="7ENCAffiliations">
    <w:name w:val="7ENC Affiliations"/>
    <w:basedOn w:val="Normal"/>
    <w:qFormat/>
    <w:rsid w:val="00B42C9B"/>
    <w:pPr>
      <w:spacing w:after="0" w:line="240" w:lineRule="auto"/>
      <w:jc w:val="center"/>
    </w:pPr>
    <w:rPr>
      <w:sz w:val="16"/>
      <w:szCs w:val="16"/>
      <w:vertAlign w:val="superscript"/>
    </w:rPr>
  </w:style>
  <w:style w:type="paragraph" w:customStyle="1" w:styleId="7ENCCorrespondingauthor">
    <w:name w:val="7ENC Corresponding author"/>
    <w:basedOn w:val="Normal"/>
    <w:qFormat/>
    <w:rsid w:val="00B42C9B"/>
    <w:pPr>
      <w:spacing w:after="0" w:line="240" w:lineRule="auto"/>
      <w:ind w:right="31"/>
      <w:jc w:val="center"/>
    </w:pPr>
    <w:rPr>
      <w:rFonts w:ascii="Times New Roman" w:hAnsi="Times New Roman" w:cs="Times New Roman"/>
      <w:sz w:val="14"/>
      <w:szCs w:val="14"/>
      <w:lang w:val="en-US"/>
    </w:rPr>
  </w:style>
  <w:style w:type="paragraph" w:customStyle="1" w:styleId="7ENCAbstract">
    <w:name w:val="7ENC Abstract"/>
    <w:basedOn w:val="Normal"/>
    <w:qFormat/>
    <w:rsid w:val="00B42C9B"/>
    <w:pPr>
      <w:spacing w:after="0" w:line="240" w:lineRule="auto"/>
      <w:jc w:val="both"/>
    </w:pPr>
    <w:rPr>
      <w:rFonts w:asciiTheme="minorHAnsi" w:hAnsiTheme="minorHAnsi" w:cstheme="minorHAnsi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B42C9B"/>
    <w:pPr>
      <w:spacing w:after="0" w:line="240" w:lineRule="auto"/>
    </w:pPr>
    <w:rPr>
      <w:rFonts w:asciiTheme="majorHAnsi" w:eastAsiaTheme="minorHAnsi" w:hAnsiTheme="majorHAnsi" w:cstheme="majorBidi"/>
      <w:lang w:val="pt-P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42C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2C9B"/>
    <w:rPr>
      <w:rFonts w:asciiTheme="majorHAnsi" w:eastAsiaTheme="minorHAnsi" w:hAnsiTheme="majorHAnsi" w:cstheme="majorBidi"/>
      <w:lang w:val="pt-PT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B42C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2C9B"/>
    <w:rPr>
      <w:rFonts w:asciiTheme="majorHAnsi" w:eastAsiaTheme="minorHAnsi" w:hAnsiTheme="majorHAnsi" w:cstheme="majorBidi"/>
      <w:lang w:val="pt-PT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2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C9B"/>
    <w:rPr>
      <w:rFonts w:ascii="Tahoma" w:eastAsiaTheme="minorHAnsi" w:hAnsi="Tahoma" w:cs="Tahoma"/>
      <w:sz w:val="16"/>
      <w:szCs w:val="16"/>
      <w:lang w:val="pt-PT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4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2014-02-03T12:32:00Z</dcterms:created>
  <dcterms:modified xsi:type="dcterms:W3CDTF">2014-02-03T17:00:00Z</dcterms:modified>
</cp:coreProperties>
</file>